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3919F" w14:textId="77777777" w:rsidR="00CD5BF9" w:rsidRDefault="00CD5BF9" w:rsidP="00CD5BF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9A40A89" wp14:editId="1632F27A">
            <wp:simplePos x="0" y="0"/>
            <wp:positionH relativeFrom="column">
              <wp:posOffset>2388099</wp:posOffset>
            </wp:positionH>
            <wp:positionV relativeFrom="paragraph">
              <wp:posOffset>-689394</wp:posOffset>
            </wp:positionV>
            <wp:extent cx="1789889" cy="883758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889" cy="883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07B04" w14:textId="14063DD5" w:rsidR="00241D35" w:rsidRPr="00CD5BF9" w:rsidRDefault="00241D35" w:rsidP="00CD5BF9">
      <w:pPr>
        <w:jc w:val="center"/>
        <w:rPr>
          <w:rFonts w:ascii="Tahoma" w:hAnsi="Tahoma" w:cs="Tahoma"/>
          <w:b/>
          <w:sz w:val="28"/>
          <w:szCs w:val="28"/>
        </w:rPr>
      </w:pPr>
      <w:r w:rsidRPr="00CD5BF9">
        <w:rPr>
          <w:rFonts w:ascii="Tahoma" w:hAnsi="Tahoma" w:cs="Tahoma"/>
          <w:b/>
          <w:sz w:val="34"/>
          <w:szCs w:val="34"/>
        </w:rPr>
        <w:t>Demande de dérogation</w:t>
      </w:r>
    </w:p>
    <w:p w14:paraId="585C377F" w14:textId="73C1C109" w:rsidR="00241D35" w:rsidRPr="00CD5BF9" w:rsidRDefault="009A159D" w:rsidP="00F218C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CD5BF9">
        <w:rPr>
          <w:rFonts w:ascii="Tahoma" w:hAnsi="Tahoma" w:cs="Tahoma"/>
          <w:b/>
          <w:sz w:val="24"/>
          <w:szCs w:val="24"/>
        </w:rPr>
        <w:t>Saison 202</w:t>
      </w:r>
      <w:r w:rsidR="00327C5A">
        <w:rPr>
          <w:rFonts w:ascii="Tahoma" w:hAnsi="Tahoma" w:cs="Tahoma"/>
          <w:b/>
          <w:sz w:val="24"/>
          <w:szCs w:val="24"/>
        </w:rPr>
        <w:t>6</w:t>
      </w:r>
      <w:r w:rsidRPr="00CD5BF9">
        <w:rPr>
          <w:rFonts w:ascii="Tahoma" w:hAnsi="Tahoma" w:cs="Tahoma"/>
          <w:b/>
          <w:sz w:val="24"/>
          <w:szCs w:val="24"/>
        </w:rPr>
        <w:t>-202</w:t>
      </w:r>
      <w:r w:rsidR="00327C5A">
        <w:rPr>
          <w:rFonts w:ascii="Tahoma" w:hAnsi="Tahoma" w:cs="Tahoma"/>
          <w:b/>
          <w:sz w:val="24"/>
          <w:szCs w:val="24"/>
        </w:rPr>
        <w:t>7</w:t>
      </w:r>
    </w:p>
    <w:p w14:paraId="64C9E451" w14:textId="77777777" w:rsidR="00F218CC" w:rsidRPr="00CD5BF9" w:rsidRDefault="00F218CC" w:rsidP="00F218C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3048E7D2" w14:textId="65ABAE1D" w:rsidR="00F218CC" w:rsidRPr="00CD5BF9" w:rsidRDefault="00F218CC" w:rsidP="00F218CC">
      <w:pPr>
        <w:rPr>
          <w:rFonts w:ascii="Tahoma" w:hAnsi="Tahoma" w:cs="Tahoma"/>
          <w:b/>
          <w:bCs/>
          <w:sz w:val="34"/>
          <w:szCs w:val="34"/>
        </w:rPr>
      </w:pPr>
      <w:r w:rsidRPr="00CD5BF9">
        <w:rPr>
          <w:rFonts w:ascii="Tahoma" w:hAnsi="Tahoma" w:cs="Tahoma"/>
          <w:b/>
          <w:bCs/>
          <w:sz w:val="34"/>
          <w:szCs w:val="34"/>
        </w:rPr>
        <w:t>Information générale sur le joueur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F50FD2" w14:paraId="18B79200" w14:textId="77777777" w:rsidTr="00F50FD2">
        <w:tc>
          <w:tcPr>
            <w:tcW w:w="5169" w:type="dxa"/>
          </w:tcPr>
          <w:p w14:paraId="2CFFBCAC" w14:textId="510E7A96" w:rsidR="00F50FD2" w:rsidRDefault="00F50FD2" w:rsidP="0B5928B7">
            <w:pPr>
              <w:rPr>
                <w:rFonts w:ascii="Tahoma" w:hAnsi="Tahoma" w:cs="Tahoma"/>
                <w:b/>
                <w:bCs/>
                <w:u w:val="single"/>
              </w:rPr>
            </w:pPr>
            <w:r w:rsidRPr="0B5928B7">
              <w:rPr>
                <w:rFonts w:ascii="Tahoma" w:hAnsi="Tahoma" w:cs="Tahoma"/>
                <w:b/>
                <w:bCs/>
                <w:u w:val="single"/>
              </w:rPr>
              <w:t>Nom</w:t>
            </w:r>
            <w:r w:rsidRPr="0B5928B7">
              <w:rPr>
                <w:rFonts w:ascii="Tahoma" w:hAnsi="Tahoma" w:cs="Tahoma"/>
              </w:rPr>
              <w:t>:</w:t>
            </w:r>
            <w:r>
              <w:tab/>
            </w:r>
          </w:p>
        </w:tc>
        <w:tc>
          <w:tcPr>
            <w:tcW w:w="5169" w:type="dxa"/>
          </w:tcPr>
          <w:p w14:paraId="69F5E0A2" w14:textId="1B3F9C1E" w:rsidR="00F50FD2" w:rsidRDefault="00F50FD2" w:rsidP="0B5928B7">
            <w:pPr>
              <w:rPr>
                <w:rFonts w:ascii="Tahoma" w:hAnsi="Tahoma" w:cs="Tahoma"/>
                <w:b/>
                <w:bCs/>
                <w:u w:val="single"/>
              </w:rPr>
            </w:pPr>
            <w:r w:rsidRPr="0B5928B7">
              <w:rPr>
                <w:rFonts w:ascii="Tahoma" w:hAnsi="Tahoma" w:cs="Tahoma"/>
                <w:b/>
                <w:bCs/>
                <w:u w:val="single"/>
              </w:rPr>
              <w:t>Prénom</w:t>
            </w:r>
            <w:r w:rsidRPr="0B5928B7">
              <w:rPr>
                <w:rFonts w:ascii="Tahoma" w:hAnsi="Tahoma" w:cs="Tahoma"/>
              </w:rPr>
              <w:t>:</w:t>
            </w:r>
          </w:p>
        </w:tc>
      </w:tr>
      <w:tr w:rsidR="00292B10" w14:paraId="060C65E6" w14:textId="77777777" w:rsidTr="00142480">
        <w:tc>
          <w:tcPr>
            <w:tcW w:w="10338" w:type="dxa"/>
            <w:gridSpan w:val="2"/>
          </w:tcPr>
          <w:p w14:paraId="3283D197" w14:textId="04BE2C4A" w:rsidR="00292B10" w:rsidRDefault="00292B10" w:rsidP="0B5928B7">
            <w:pPr>
              <w:rPr>
                <w:rFonts w:ascii="Tahoma" w:hAnsi="Tahoma" w:cs="Tahoma"/>
                <w:b/>
                <w:bCs/>
                <w:u w:val="single"/>
              </w:rPr>
            </w:pPr>
            <w:r w:rsidRPr="0B5928B7">
              <w:rPr>
                <w:rFonts w:ascii="Tahoma" w:hAnsi="Tahoma" w:cs="Tahoma"/>
                <w:b/>
                <w:bCs/>
                <w:u w:val="single"/>
              </w:rPr>
              <w:t>Date de naissance</w:t>
            </w:r>
            <w:r w:rsidRPr="0B5928B7">
              <w:rPr>
                <w:rFonts w:ascii="Tahoma" w:hAnsi="Tahoma" w:cs="Tahoma"/>
              </w:rPr>
              <w:t xml:space="preserve"> : </w:t>
            </w:r>
          </w:p>
        </w:tc>
      </w:tr>
      <w:tr w:rsidR="00F50FD2" w14:paraId="25FCCD36" w14:textId="77777777" w:rsidTr="00F50FD2">
        <w:tc>
          <w:tcPr>
            <w:tcW w:w="5169" w:type="dxa"/>
          </w:tcPr>
          <w:p w14:paraId="24ADEC71" w14:textId="4F4B2747" w:rsidR="00F50FD2" w:rsidRDefault="00F50FD2" w:rsidP="0B5928B7">
            <w:pPr>
              <w:rPr>
                <w:rFonts w:ascii="Tahoma" w:hAnsi="Tahoma" w:cs="Tahoma"/>
                <w:b/>
                <w:bCs/>
                <w:u w:val="single"/>
              </w:rPr>
            </w:pPr>
            <w:r w:rsidRPr="00CD5BF9">
              <w:rPr>
                <w:rFonts w:ascii="Tahoma" w:hAnsi="Tahoma" w:cs="Tahoma"/>
                <w:b/>
                <w:bCs/>
                <w:u w:val="single"/>
              </w:rPr>
              <w:t>École</w:t>
            </w:r>
            <w:r w:rsidRPr="00CD5BF9">
              <w:rPr>
                <w:rFonts w:ascii="Tahoma" w:hAnsi="Tahoma" w:cs="Tahoma"/>
              </w:rPr>
              <w:t>:</w:t>
            </w:r>
            <w:r>
              <w:rPr>
                <w:rFonts w:ascii="Tahoma" w:hAnsi="Tahoma" w:cs="Tahoma"/>
              </w:rPr>
              <w:tab/>
              <w:t xml:space="preserve">                                                       </w:t>
            </w:r>
          </w:p>
        </w:tc>
        <w:tc>
          <w:tcPr>
            <w:tcW w:w="5169" w:type="dxa"/>
          </w:tcPr>
          <w:p w14:paraId="3F547442" w14:textId="35B0A377" w:rsidR="00F50FD2" w:rsidRPr="00F50FD2" w:rsidRDefault="00F50FD2" w:rsidP="00F50FD2">
            <w:pPr>
              <w:jc w:val="both"/>
              <w:rPr>
                <w:rFonts w:ascii="Tahoma" w:hAnsi="Tahoma" w:cs="Tahoma"/>
              </w:rPr>
            </w:pPr>
            <w:r w:rsidRPr="00CD5BF9">
              <w:rPr>
                <w:rFonts w:ascii="Tahoma" w:hAnsi="Tahoma" w:cs="Tahoma"/>
                <w:b/>
                <w:bCs/>
                <w:u w:val="single"/>
              </w:rPr>
              <w:t>Catégorie</w:t>
            </w:r>
            <w:r w:rsidRPr="00CD5BF9">
              <w:rPr>
                <w:rFonts w:ascii="Tahoma" w:hAnsi="Tahoma" w:cs="Tahoma"/>
              </w:rPr>
              <w:t>:</w:t>
            </w:r>
          </w:p>
        </w:tc>
      </w:tr>
      <w:tr w:rsidR="00F50FD2" w14:paraId="04D1C513" w14:textId="77777777" w:rsidTr="00557753">
        <w:tc>
          <w:tcPr>
            <w:tcW w:w="10338" w:type="dxa"/>
            <w:gridSpan w:val="2"/>
          </w:tcPr>
          <w:p w14:paraId="76646709" w14:textId="3A0E167E" w:rsidR="00F50FD2" w:rsidRPr="00F50FD2" w:rsidRDefault="00F50FD2" w:rsidP="0B5928B7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D5BF9">
              <w:rPr>
                <w:rFonts w:ascii="Tahoma" w:hAnsi="Tahoma" w:cs="Tahoma"/>
                <w:b/>
                <w:bCs/>
                <w:u w:val="single"/>
              </w:rPr>
              <w:t>Responsable du programme hockey</w:t>
            </w:r>
            <w:r w:rsidRPr="00CD5BF9">
              <w:rPr>
                <w:rFonts w:ascii="Tahoma" w:hAnsi="Tahoma" w:cs="Tahoma"/>
              </w:rPr>
              <w:t xml:space="preserve">: </w:t>
            </w:r>
          </w:p>
        </w:tc>
      </w:tr>
    </w:tbl>
    <w:p w14:paraId="2A5AF6E6" w14:textId="77777777" w:rsidR="00F50FD2" w:rsidRDefault="00F50FD2" w:rsidP="0B5928B7">
      <w:pPr>
        <w:spacing w:after="0" w:line="240" w:lineRule="auto"/>
        <w:rPr>
          <w:rFonts w:ascii="Tahoma" w:hAnsi="Tahoma" w:cs="Tahoma"/>
          <w:b/>
          <w:bCs/>
          <w:u w:val="single"/>
        </w:rPr>
      </w:pPr>
    </w:p>
    <w:p w14:paraId="73E2CCCB" w14:textId="77777777" w:rsidR="00F50FD2" w:rsidRDefault="00F50FD2" w:rsidP="0B5928B7">
      <w:pPr>
        <w:spacing w:after="0" w:line="240" w:lineRule="auto"/>
        <w:rPr>
          <w:rFonts w:ascii="Tahoma" w:hAnsi="Tahoma" w:cs="Tahoma"/>
          <w:b/>
          <w:bCs/>
          <w:u w:val="single"/>
        </w:rPr>
      </w:pPr>
    </w:p>
    <w:p w14:paraId="1C839D18" w14:textId="2FD4F1F0" w:rsidR="00CD5BF9" w:rsidRPr="006E3E23" w:rsidRDefault="00F218CC" w:rsidP="006E3E23">
      <w:pPr>
        <w:rPr>
          <w:rFonts w:ascii="Tahoma" w:hAnsi="Tahoma" w:cs="Tahoma"/>
          <w:b/>
          <w:bCs/>
          <w:sz w:val="34"/>
          <w:szCs w:val="34"/>
        </w:rPr>
      </w:pPr>
      <w:r w:rsidRPr="0B5928B7">
        <w:rPr>
          <w:rFonts w:ascii="Tahoma" w:hAnsi="Tahoma" w:cs="Tahoma"/>
          <w:b/>
          <w:bCs/>
          <w:sz w:val="34"/>
          <w:szCs w:val="34"/>
        </w:rPr>
        <w:t>Explication de la demande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292B10" w14:paraId="7BFD7F02" w14:textId="77777777" w:rsidTr="00292B10">
        <w:tc>
          <w:tcPr>
            <w:tcW w:w="10338" w:type="dxa"/>
          </w:tcPr>
          <w:p w14:paraId="0A3F0928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05F91BC9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159B5D13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4FB1F36E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11A9BDF7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0E8CE965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63ACDA7F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381DE0C0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6335A699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22509687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5CCB3D5A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6BCB2C3" w14:textId="77777777" w:rsidR="00CD5BF9" w:rsidRDefault="00CD5BF9" w:rsidP="0058636E">
      <w:pPr>
        <w:spacing w:after="0" w:line="240" w:lineRule="auto"/>
        <w:rPr>
          <w:b/>
          <w:bCs/>
          <w:sz w:val="28"/>
          <w:szCs w:val="28"/>
        </w:rPr>
      </w:pPr>
    </w:p>
    <w:p w14:paraId="3DF923E1" w14:textId="17935EA2" w:rsidR="00292B10" w:rsidRPr="00292B10" w:rsidRDefault="00292B10" w:rsidP="0058636E">
      <w:pPr>
        <w:spacing w:after="0" w:line="240" w:lineRule="auto"/>
        <w:rPr>
          <w:b/>
          <w:bCs/>
          <w:sz w:val="28"/>
          <w:szCs w:val="28"/>
          <w:lang w:val="en-CA"/>
        </w:rPr>
      </w:pPr>
      <w:r w:rsidRPr="00292B10">
        <w:rPr>
          <w:b/>
          <w:bCs/>
          <w:sz w:val="28"/>
          <w:szCs w:val="28"/>
          <w:lang w:val="en-CA"/>
        </w:rPr>
        <w:t>Section du RSEQ Hockey Pro</w:t>
      </w:r>
      <w:r>
        <w:rPr>
          <w:b/>
          <w:bCs/>
          <w:sz w:val="28"/>
          <w:szCs w:val="28"/>
          <w:lang w:val="en-CA"/>
        </w:rPr>
        <w:t>vincial</w:t>
      </w:r>
    </w:p>
    <w:p w14:paraId="66012536" w14:textId="77777777" w:rsidR="00292B10" w:rsidRDefault="00292B10" w:rsidP="0058636E">
      <w:pPr>
        <w:spacing w:after="0" w:line="240" w:lineRule="auto"/>
        <w:rPr>
          <w:b/>
          <w:bCs/>
          <w:sz w:val="28"/>
          <w:szCs w:val="28"/>
        </w:rPr>
      </w:pPr>
    </w:p>
    <w:p w14:paraId="1958DDCC" w14:textId="0BA2220E" w:rsidR="0058636E" w:rsidRDefault="002B0B69" w:rsidP="0058636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VERDICT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292B10" w14:paraId="5FC595E8" w14:textId="77777777" w:rsidTr="00292B10">
        <w:tc>
          <w:tcPr>
            <w:tcW w:w="10338" w:type="dxa"/>
          </w:tcPr>
          <w:p w14:paraId="13A6FD6D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3DA3D6E7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0B402A53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3A7F5047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  <w:p w14:paraId="573678D0" w14:textId="77777777" w:rsidR="00292B10" w:rsidRDefault="00292B10" w:rsidP="0058636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60BCC29" w14:textId="6DA4346F" w:rsidR="002B0B69" w:rsidRDefault="002B0B69" w:rsidP="0058636E">
      <w:pPr>
        <w:spacing w:after="0" w:line="240" w:lineRule="auto"/>
        <w:rPr>
          <w:b/>
          <w:bCs/>
          <w:sz w:val="28"/>
          <w:szCs w:val="28"/>
        </w:rPr>
      </w:pPr>
    </w:p>
    <w:p w14:paraId="5CC4343F" w14:textId="77777777" w:rsidR="00292B10" w:rsidRDefault="00292B10" w:rsidP="0058636E">
      <w:pPr>
        <w:spacing w:after="0" w:line="240" w:lineRule="auto"/>
        <w:rPr>
          <w:b/>
          <w:bCs/>
          <w:sz w:val="28"/>
          <w:szCs w:val="28"/>
        </w:rPr>
      </w:pPr>
    </w:p>
    <w:p w14:paraId="4F7C7A9D" w14:textId="13D27847" w:rsidR="002B0B69" w:rsidRPr="002B0B69" w:rsidRDefault="002B0B69" w:rsidP="002B0B69">
      <w:pPr>
        <w:spacing w:after="0" w:line="240" w:lineRule="auto"/>
        <w:jc w:val="both"/>
        <w:rPr>
          <w:rFonts w:ascii="Tahoma" w:hAnsi="Tahoma" w:cs="Tahoma"/>
          <w:u w:val="single"/>
        </w:rPr>
      </w:pPr>
    </w:p>
    <w:sectPr w:rsidR="002B0B69" w:rsidRPr="002B0B69" w:rsidSect="0058636E">
      <w:headerReference w:type="default" r:id="rId10"/>
      <w:pgSz w:w="12240" w:h="15840"/>
      <w:pgMar w:top="1276" w:right="1041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E60B7" w14:textId="77777777" w:rsidR="00F54455" w:rsidRDefault="00F54455" w:rsidP="002E74EB">
      <w:pPr>
        <w:spacing w:after="0" w:line="240" w:lineRule="auto"/>
      </w:pPr>
      <w:r>
        <w:separator/>
      </w:r>
    </w:p>
  </w:endnote>
  <w:endnote w:type="continuationSeparator" w:id="0">
    <w:p w14:paraId="0EBAAE61" w14:textId="77777777" w:rsidR="00F54455" w:rsidRDefault="00F54455" w:rsidP="002E74EB">
      <w:pPr>
        <w:spacing w:after="0" w:line="240" w:lineRule="auto"/>
      </w:pPr>
      <w:r>
        <w:continuationSeparator/>
      </w:r>
    </w:p>
  </w:endnote>
  <w:endnote w:type="continuationNotice" w:id="1">
    <w:p w14:paraId="3465237F" w14:textId="77777777" w:rsidR="00F54455" w:rsidRDefault="00F544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913FB" w14:textId="77777777" w:rsidR="00F54455" w:rsidRDefault="00F54455" w:rsidP="002E74EB">
      <w:pPr>
        <w:spacing w:after="0" w:line="240" w:lineRule="auto"/>
      </w:pPr>
      <w:r>
        <w:separator/>
      </w:r>
    </w:p>
  </w:footnote>
  <w:footnote w:type="continuationSeparator" w:id="0">
    <w:p w14:paraId="3C86A8EB" w14:textId="77777777" w:rsidR="00F54455" w:rsidRDefault="00F54455" w:rsidP="002E74EB">
      <w:pPr>
        <w:spacing w:after="0" w:line="240" w:lineRule="auto"/>
      </w:pPr>
      <w:r>
        <w:continuationSeparator/>
      </w:r>
    </w:p>
  </w:footnote>
  <w:footnote w:type="continuationNotice" w:id="1">
    <w:p w14:paraId="64716E32" w14:textId="77777777" w:rsidR="00F54455" w:rsidRDefault="00F544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DA66" w14:textId="77777777" w:rsidR="002E74EB" w:rsidRDefault="002E74EB" w:rsidP="002E74EB">
    <w:pPr>
      <w:pStyle w:val="En-tte"/>
      <w:jc w:val="center"/>
    </w:pPr>
  </w:p>
  <w:p w14:paraId="3D2577A9" w14:textId="77777777" w:rsidR="002E74EB" w:rsidRDefault="002E74EB" w:rsidP="002E74EB">
    <w:pPr>
      <w:pStyle w:val="En-tte"/>
      <w:jc w:val="center"/>
    </w:pPr>
  </w:p>
  <w:p w14:paraId="616C6AEE" w14:textId="77777777" w:rsidR="002E74EB" w:rsidRDefault="002E74EB" w:rsidP="002E74EB">
    <w:pPr>
      <w:pStyle w:val="En-tte"/>
      <w:jc w:val="center"/>
    </w:pPr>
  </w:p>
  <w:p w14:paraId="174F12D1" w14:textId="77777777" w:rsidR="002E74EB" w:rsidRDefault="002E74EB" w:rsidP="002E74EB">
    <w:pPr>
      <w:pStyle w:val="En-tte"/>
      <w:jc w:val="center"/>
    </w:pPr>
  </w:p>
  <w:p w14:paraId="4F91940C" w14:textId="77777777" w:rsidR="002E74EB" w:rsidRDefault="002E74E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EB"/>
    <w:rsid w:val="000612F8"/>
    <w:rsid w:val="000643DF"/>
    <w:rsid w:val="000B5539"/>
    <w:rsid w:val="000C02C3"/>
    <w:rsid w:val="000D7BEA"/>
    <w:rsid w:val="00105C63"/>
    <w:rsid w:val="00165F24"/>
    <w:rsid w:val="001D5794"/>
    <w:rsid w:val="001D7B00"/>
    <w:rsid w:val="001E0E36"/>
    <w:rsid w:val="00202DB8"/>
    <w:rsid w:val="00241D35"/>
    <w:rsid w:val="00292B10"/>
    <w:rsid w:val="0029686B"/>
    <w:rsid w:val="002B0B69"/>
    <w:rsid w:val="002D62CC"/>
    <w:rsid w:val="002E3D77"/>
    <w:rsid w:val="002E74EB"/>
    <w:rsid w:val="00327C5A"/>
    <w:rsid w:val="00364846"/>
    <w:rsid w:val="003775D5"/>
    <w:rsid w:val="00396CCD"/>
    <w:rsid w:val="003C5123"/>
    <w:rsid w:val="003D456A"/>
    <w:rsid w:val="00416CE6"/>
    <w:rsid w:val="004440DD"/>
    <w:rsid w:val="00447176"/>
    <w:rsid w:val="00470F49"/>
    <w:rsid w:val="00480286"/>
    <w:rsid w:val="0048171D"/>
    <w:rsid w:val="004B0BFD"/>
    <w:rsid w:val="004C7C52"/>
    <w:rsid w:val="004E3560"/>
    <w:rsid w:val="005105F8"/>
    <w:rsid w:val="00521E5C"/>
    <w:rsid w:val="0058636E"/>
    <w:rsid w:val="005C260A"/>
    <w:rsid w:val="005C3B02"/>
    <w:rsid w:val="00643AD3"/>
    <w:rsid w:val="006614CD"/>
    <w:rsid w:val="006B7BC5"/>
    <w:rsid w:val="006E2343"/>
    <w:rsid w:val="006E3E23"/>
    <w:rsid w:val="007111EC"/>
    <w:rsid w:val="0077541D"/>
    <w:rsid w:val="00790090"/>
    <w:rsid w:val="007F6E17"/>
    <w:rsid w:val="008027B5"/>
    <w:rsid w:val="00826B41"/>
    <w:rsid w:val="00846B6B"/>
    <w:rsid w:val="00846BB8"/>
    <w:rsid w:val="0087092C"/>
    <w:rsid w:val="00895915"/>
    <w:rsid w:val="008B031F"/>
    <w:rsid w:val="008C57F3"/>
    <w:rsid w:val="008F40AC"/>
    <w:rsid w:val="00935AAB"/>
    <w:rsid w:val="009A159D"/>
    <w:rsid w:val="009A629F"/>
    <w:rsid w:val="009B0BAB"/>
    <w:rsid w:val="00A164F9"/>
    <w:rsid w:val="00A800A0"/>
    <w:rsid w:val="00AE1BE3"/>
    <w:rsid w:val="00B17E07"/>
    <w:rsid w:val="00B201A4"/>
    <w:rsid w:val="00B34DE6"/>
    <w:rsid w:val="00BB6327"/>
    <w:rsid w:val="00BD7120"/>
    <w:rsid w:val="00BD75B8"/>
    <w:rsid w:val="00C05A26"/>
    <w:rsid w:val="00C466E8"/>
    <w:rsid w:val="00C6688C"/>
    <w:rsid w:val="00CB4931"/>
    <w:rsid w:val="00CD5BF9"/>
    <w:rsid w:val="00D4190F"/>
    <w:rsid w:val="00D57ED4"/>
    <w:rsid w:val="00D94BFE"/>
    <w:rsid w:val="00DD11A8"/>
    <w:rsid w:val="00E26E97"/>
    <w:rsid w:val="00E3398E"/>
    <w:rsid w:val="00E82CD6"/>
    <w:rsid w:val="00F218CC"/>
    <w:rsid w:val="00F50FD2"/>
    <w:rsid w:val="00F54455"/>
    <w:rsid w:val="00F718D9"/>
    <w:rsid w:val="00F772F8"/>
    <w:rsid w:val="00FE5C55"/>
    <w:rsid w:val="0B59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0FBD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D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E74E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4EB"/>
  </w:style>
  <w:style w:type="paragraph" w:styleId="Pieddepage">
    <w:name w:val="footer"/>
    <w:basedOn w:val="Normal"/>
    <w:link w:val="PieddepageCar"/>
    <w:uiPriority w:val="99"/>
    <w:unhideWhenUsed/>
    <w:rsid w:val="002E74E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74EB"/>
  </w:style>
  <w:style w:type="paragraph" w:styleId="Textedebulles">
    <w:name w:val="Balloon Text"/>
    <w:basedOn w:val="Normal"/>
    <w:link w:val="TextedebullesCar"/>
    <w:uiPriority w:val="99"/>
    <w:semiHidden/>
    <w:unhideWhenUsed/>
    <w:rsid w:val="002E7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74E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241D3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5C5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50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5dc885-ff7f-4833-be27-23b96b267570" xsi:nil="true"/>
    <lcf76f155ced4ddcb4097134ff3c332f xmlns="a72c7976-4b7b-4fec-a78a-ec2874beb2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02B13AF71E141B4E584D762BC2C67" ma:contentTypeVersion="19" ma:contentTypeDescription="Crée un document." ma:contentTypeScope="" ma:versionID="6f5bba17b5fc131c208564f0c2484ca1">
  <xsd:schema xmlns:xsd="http://www.w3.org/2001/XMLSchema" xmlns:xs="http://www.w3.org/2001/XMLSchema" xmlns:p="http://schemas.microsoft.com/office/2006/metadata/properties" xmlns:ns2="a72c7976-4b7b-4fec-a78a-ec2874beb2b9" xmlns:ns3="315dc885-ff7f-4833-be27-23b96b267570" targetNamespace="http://schemas.microsoft.com/office/2006/metadata/properties" ma:root="true" ma:fieldsID="5769da44dd7b0150125494d27b4565bf" ns2:_="" ns3:_="">
    <xsd:import namespace="a72c7976-4b7b-4fec-a78a-ec2874beb2b9"/>
    <xsd:import namespace="315dc885-ff7f-4833-be27-23b96b2675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c7976-4b7b-4fec-a78a-ec2874beb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3a531b-b5a0-4f16-8099-46f0d0b1f2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dc885-ff7f-4833-be27-23b96b2675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b285be-c806-4c3d-a9c5-9dbc68725fa4}" ma:internalName="TaxCatchAll" ma:showField="CatchAllData" ma:web="315dc885-ff7f-4833-be27-23b96b267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AA0DF7-9D48-4BBC-BE6F-F19F76B4AA5F}">
  <ds:schemaRefs>
    <ds:schemaRef ds:uri="http://schemas.microsoft.com/office/2006/metadata/properties"/>
    <ds:schemaRef ds:uri="http://schemas.microsoft.com/office/infopath/2007/PartnerControls"/>
    <ds:schemaRef ds:uri="315dc885-ff7f-4833-be27-23b96b267570"/>
    <ds:schemaRef ds:uri="a72c7976-4b7b-4fec-a78a-ec2874beb2b9"/>
  </ds:schemaRefs>
</ds:datastoreItem>
</file>

<file path=customXml/itemProps2.xml><?xml version="1.0" encoding="utf-8"?>
<ds:datastoreItem xmlns:ds="http://schemas.openxmlformats.org/officeDocument/2006/customXml" ds:itemID="{696ABBA9-64E8-4CD9-9BCF-F1E6FBEA1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c7976-4b7b-4fec-a78a-ec2874beb2b9"/>
    <ds:schemaRef ds:uri="315dc885-ff7f-4833-be27-23b96b267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A28AE3-F20D-47F9-8092-A4AC5164D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271</Characters>
  <Application>Microsoft Office Word</Application>
  <DocSecurity>0</DocSecurity>
  <Lines>2</Lines>
  <Paragraphs>1</Paragraphs>
  <ScaleCrop>false</ScaleCrop>
  <Company>Hewlett-Packard</Company>
  <LinksUpToDate>false</LinksUpToDate>
  <CharactersWithSpaces>319</CharactersWithSpaces>
  <SharedDoc>false</SharedDoc>
  <HLinks>
    <vt:vector size="6" baseType="variant">
      <vt:variant>
        <vt:i4>4325429</vt:i4>
      </vt:variant>
      <vt:variant>
        <vt:i4>0</vt:i4>
      </vt:variant>
      <vt:variant>
        <vt:i4>0</vt:i4>
      </vt:variant>
      <vt:variant>
        <vt:i4>5</vt:i4>
      </vt:variant>
      <vt:variant>
        <vt:lpwstr>mailto:pbibeau@st-alex.ca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Lavallée Martin</dc:creator>
  <cp:lastModifiedBy>Philippe St-Martin</cp:lastModifiedBy>
  <cp:revision>5</cp:revision>
  <cp:lastPrinted>2023-08-29T20:20:00Z</cp:lastPrinted>
  <dcterms:created xsi:type="dcterms:W3CDTF">2024-09-25T15:22:00Z</dcterms:created>
  <dcterms:modified xsi:type="dcterms:W3CDTF">2026-09-02T13:31:00Z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0x01010046702B13AF71E141B4E584D762BC2C67</vt:lpwstr>
  </property>
  <property fmtid="{D5CDD505-2E9C-101B-9397-08002B2CF9AE}" pid="3" name="GrammarlyDocumentId">
    <vt:lpwstr>2ad57f10d6a5d9bd0221912bf7349edc1cd2a85767383cda33d5616f1514ab68</vt:lpwstr>
  </property>
  <property fmtid="{D5CDD505-2E9C-101B-9397-08002B2CF9AE}" pid="4" name="MediaServiceImageTags">
    <vt:lpwstr/>
  </property>
</Properties>
</file>